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személyes adatok valódiságáról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Nyilatkozó: magánszemély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Postai 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az alábbi adatokkal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Anyja neve, születési dátum, vagy személyi igazolvány, útlevél vagy jogosítvány száma.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Állampolgárság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nyilatkozom, hogy az adatok a valóságnak megfelelőek és naprakészek, és a fenti domain név vagy nevek valós igénylője én vagyok.</w:t>
      </w:r>
    </w:p>
    <w:p>
      <w:pPr>
        <w:keepNext/>
        <w:spacing w:before="0" w:after="0" w:line="659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00"/>
        <w:gridCol w:w="1546"/>
        <w:gridCol w:w="4600"/>
      </w:tblGrid>
      <w:tr>
        <w:trPr>
          <w:cantSplit/>
          <w:trHeight w:val="460" w:hRule="atLeast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</w:trPr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Kelt (hely, dátum)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</w:p>
        </w:tc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Nyilatkozó aláírása</w:t>
            </w:r>
          </w:p>
        </w:tc>
      </w:tr>
    </w:tbl>
    <w:p>
      <w:pPr>
        <w:keepNext/>
        <w:spacing w:before="0" w:after="60" w:line="40" w:lineRule="exact"/>
      </w:pPr>
    </w:p>
    <w:p>
      <w:pPr>
        <w:keepNext/>
        <w:spacing w:before="0" w:after="320"/>
      </w:pPr>
      <w:r>
        <w:rPr>
          <w:b w:val="0"/>
          <w:i w:val="0"/>
          <w:color w:val="6B7280"/>
          <w:sz w:val="12"/>
        </w:rPr>
        <w:t>(Ha a nyilatkozó digitális aláírással hitelesíti a dokumentumot, nincs szükség tanúkra, sem arra, hogy kézzel aláírásra kerüljön a dokumentum.)</w:t>
      </w:r>
    </w:p>
    <w:p>
      <w:pPr>
        <w:keepNext/>
        <w:spacing w:before="0" w:after="40"/>
      </w:pPr>
      <w:r>
        <w:rPr>
          <w:b/>
          <w:i w:val="0"/>
          <w:color w:val="1F2937"/>
          <w:sz w:val="17"/>
        </w:rPr>
        <w:t>Előttünk, mint tanúk előtt: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1. tanú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2. tanú</w:t>
            </w:r>
          </w:p>
        </w:tc>
      </w:tr>
      <w:tr>
        <w:trPr>
          <w:cantSplit/>
          <w:trHeight w:val="38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Lakcím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2026-09-17T09:54:16Z</dcterms:created>
  <dcterms:modified xsi:type="dcterms:W3CDTF">2026-09-17T09:54:16Z</dcterms:modified>
  <dc:title>Nyilatkozat személyes adatok valódiságáról</dc:title>
  <dc:subject>.hu domain nyilatkozat minta</dc:subject>
  <cp:keywords>.hu domain, nyilatkozat, ininet.hu dokumentumtár</cp:keywords>
  <dc:description/>
  <cp:category/>
</cp:coreProperties>
</file>